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F63A5A" w14:textId="77777777" w:rsidR="00607BE8" w:rsidRDefault="00AF4186" w:rsidP="00AF4186">
      <w:pPr>
        <w:suppressAutoHyphens/>
        <w:jc w:val="both"/>
        <w:rPr>
          <w:rFonts w:ascii="Book Antiqua" w:hAnsi="Book Antiqua"/>
          <w:bCs/>
          <w:i/>
          <w:iCs/>
        </w:rPr>
      </w:pPr>
      <w:r w:rsidRPr="00E971E6">
        <w:rPr>
          <w:rFonts w:ascii="Book Antiqua" w:hAnsi="Book Antiqua"/>
          <w:bCs/>
        </w:rPr>
        <w:t xml:space="preserve">Certificate from statutory auditor or cost auditor of the company (in the case of companies) or from a practicing cost accountant or practicing chartered accountant (in respect of suppliers other than companies) giving the percentage of Local Content, in line with </w:t>
      </w:r>
      <w:r w:rsidR="003A6829">
        <w:rPr>
          <w:rFonts w:ascii="Book Antiqua" w:hAnsi="Book Antiqua"/>
          <w:b/>
          <w:bCs/>
          <w:sz w:val="22"/>
          <w:szCs w:val="22"/>
        </w:rPr>
        <w:t xml:space="preserve">PPP-MII Order 2017, its revision dated 29/05/2019 </w:t>
      </w:r>
      <w:r w:rsidR="003A6829" w:rsidRPr="00EC5737">
        <w:rPr>
          <w:rFonts w:ascii="Book Antiqua" w:hAnsi="Book Antiqua"/>
          <w:b/>
          <w:bCs/>
          <w:sz w:val="22"/>
          <w:szCs w:val="22"/>
        </w:rPr>
        <w:t>and MoP Order December 2018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48299411" w14:textId="77777777" w:rsidR="0060342B" w:rsidRPr="00E971E6" w:rsidRDefault="0060342B" w:rsidP="00AF4186">
      <w:pPr>
        <w:suppressAutoHyphens/>
        <w:jc w:val="both"/>
        <w:rPr>
          <w:rFonts w:ascii="Book Antiqua" w:hAnsi="Book Antiqua"/>
          <w:bCs/>
        </w:rPr>
      </w:pPr>
    </w:p>
    <w:p w14:paraId="7E22364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8A17EB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E33EB4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E33EB4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0D0D20" w:rsidRPr="00B47ACA">
        <w:rPr>
          <w:b/>
          <w:bCs/>
        </w:rPr>
        <w:t xml:space="preserve">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 December 2018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29C4543C" w14:textId="5FE6D1DD" w:rsidR="00460A36" w:rsidRDefault="002F7BCA" w:rsidP="005C0407">
      <w:pPr>
        <w:tabs>
          <w:tab w:val="left" w:pos="1440"/>
          <w:tab w:val="left" w:pos="4320"/>
          <w:tab w:val="left" w:pos="7920"/>
        </w:tabs>
        <w:ind w:hanging="11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="00621E81" w:rsidRPr="007002E0">
        <w:rPr>
          <w:rFonts w:ascii="Book Antiqua" w:hAnsi="Book Antiqua"/>
          <w:b/>
          <w:bCs/>
        </w:rPr>
        <w:t xml:space="preserve">Pile </w:t>
      </w:r>
      <w:r w:rsidR="007464C5">
        <w:rPr>
          <w:rFonts w:ascii="Book Antiqua" w:hAnsi="Book Antiqua"/>
          <w:b/>
          <w:bCs/>
        </w:rPr>
        <w:t xml:space="preserve">Foundation </w:t>
      </w:r>
      <w:r w:rsidR="00621E81" w:rsidRPr="007002E0">
        <w:rPr>
          <w:rFonts w:ascii="Book Antiqua" w:hAnsi="Book Antiqua"/>
          <w:b/>
          <w:bCs/>
        </w:rPr>
        <w:t>Package P1</w:t>
      </w:r>
      <w:r w:rsidR="00621E81">
        <w:rPr>
          <w:rFonts w:ascii="Book Antiqua" w:hAnsi="Book Antiqua"/>
          <w:b/>
          <w:bCs/>
        </w:rPr>
        <w:t>B</w:t>
      </w:r>
      <w:r w:rsidR="00621E81" w:rsidRPr="007002E0">
        <w:rPr>
          <w:rFonts w:ascii="Book Antiqua" w:hAnsi="Book Antiqua"/>
          <w:b/>
          <w:bCs/>
        </w:rPr>
        <w:t xml:space="preserve"> For Balance Works Of 400kv D/C Lower Subansiri-Biswanath Chariali T</w:t>
      </w:r>
      <w:r w:rsidR="00621E81">
        <w:rPr>
          <w:rFonts w:ascii="Book Antiqua" w:hAnsi="Book Antiqua"/>
          <w:b/>
          <w:bCs/>
        </w:rPr>
        <w:t>L</w:t>
      </w:r>
      <w:r w:rsidR="00621E81" w:rsidRPr="007002E0">
        <w:rPr>
          <w:rFonts w:ascii="Book Antiqua" w:hAnsi="Book Antiqua"/>
          <w:b/>
          <w:bCs/>
        </w:rPr>
        <w:t>-I &amp; I</w:t>
      </w:r>
      <w:r w:rsidR="00621E81">
        <w:rPr>
          <w:rFonts w:ascii="Book Antiqua" w:hAnsi="Book Antiqua"/>
          <w:b/>
          <w:bCs/>
        </w:rPr>
        <w:t xml:space="preserve">I </w:t>
      </w:r>
      <w:r w:rsidR="00621E81" w:rsidRPr="007002E0">
        <w:rPr>
          <w:rFonts w:ascii="Book Antiqua" w:hAnsi="Book Antiqua"/>
          <w:b/>
          <w:bCs/>
        </w:rPr>
        <w:t>Under North East / Northern Western Interconnector -I Project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MoP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3AC0A30" w14:textId="77777777" w:rsidR="005C0407" w:rsidRPr="00621E81" w:rsidRDefault="005C0407" w:rsidP="005C0407">
      <w:pPr>
        <w:tabs>
          <w:tab w:val="left" w:pos="1440"/>
          <w:tab w:val="left" w:pos="4320"/>
          <w:tab w:val="left" w:pos="7920"/>
        </w:tabs>
        <w:ind w:hanging="11"/>
        <w:jc w:val="both"/>
        <w:rPr>
          <w:rFonts w:ascii="Book Antiqua" w:hAnsi="Book Antiqua"/>
          <w:b/>
          <w:bCs/>
        </w:rPr>
      </w:pPr>
    </w:p>
    <w:p w14:paraId="6BE04EAC" w14:textId="7335561C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Local Supplier for </w:t>
      </w:r>
      <w:r w:rsidR="001107A2" w:rsidRPr="007002E0">
        <w:rPr>
          <w:rFonts w:ascii="Book Antiqua" w:hAnsi="Book Antiqua"/>
          <w:b/>
          <w:bCs/>
        </w:rPr>
        <w:t xml:space="preserve">Pile </w:t>
      </w:r>
      <w:r w:rsidR="007464C5">
        <w:rPr>
          <w:rFonts w:ascii="Book Antiqua" w:hAnsi="Book Antiqua"/>
          <w:b/>
          <w:bCs/>
        </w:rPr>
        <w:t xml:space="preserve">Foundation </w:t>
      </w:r>
      <w:r w:rsidR="001107A2" w:rsidRPr="007002E0">
        <w:rPr>
          <w:rFonts w:ascii="Book Antiqua" w:hAnsi="Book Antiqua"/>
          <w:b/>
          <w:bCs/>
        </w:rPr>
        <w:t>Package P1</w:t>
      </w:r>
      <w:r w:rsidR="001107A2">
        <w:rPr>
          <w:rFonts w:ascii="Book Antiqua" w:hAnsi="Book Antiqua"/>
          <w:b/>
          <w:bCs/>
        </w:rPr>
        <w:t>B</w:t>
      </w:r>
      <w:r w:rsidR="001107A2" w:rsidRPr="007002E0">
        <w:rPr>
          <w:rFonts w:ascii="Book Antiqua" w:hAnsi="Book Antiqua"/>
          <w:b/>
          <w:bCs/>
        </w:rPr>
        <w:t xml:space="preserve"> For Balance Works Of 400kv D/C Lower Subansiri-Biswanath Chariali T</w:t>
      </w:r>
      <w:r w:rsidR="001107A2">
        <w:rPr>
          <w:rFonts w:ascii="Book Antiqua" w:hAnsi="Book Antiqua"/>
          <w:b/>
          <w:bCs/>
        </w:rPr>
        <w:t>L</w:t>
      </w:r>
      <w:r w:rsidR="001107A2" w:rsidRPr="007002E0">
        <w:rPr>
          <w:rFonts w:ascii="Book Antiqua" w:hAnsi="Book Antiqua"/>
          <w:b/>
          <w:bCs/>
        </w:rPr>
        <w:t>-I &amp; I</w:t>
      </w:r>
      <w:r w:rsidR="001107A2">
        <w:rPr>
          <w:rFonts w:ascii="Book Antiqua" w:hAnsi="Book Antiqua"/>
          <w:b/>
          <w:bCs/>
        </w:rPr>
        <w:t xml:space="preserve">I </w:t>
      </w:r>
      <w:r w:rsidR="001107A2" w:rsidRPr="007002E0">
        <w:rPr>
          <w:rFonts w:ascii="Book Antiqua" w:hAnsi="Book Antiqua"/>
          <w:b/>
          <w:bCs/>
        </w:rPr>
        <w:t>Under North East / Northern Western Interconnector -I Project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7370FC4" w14:textId="7C924B24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MoP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Local Supplier for </w:t>
      </w:r>
      <w:r w:rsidR="00346CD2" w:rsidRPr="007002E0">
        <w:rPr>
          <w:rFonts w:ascii="Book Antiqua" w:hAnsi="Book Antiqua"/>
          <w:b/>
          <w:bCs/>
        </w:rPr>
        <w:t xml:space="preserve">Pile </w:t>
      </w:r>
      <w:r w:rsidR="007464C5">
        <w:rPr>
          <w:rFonts w:ascii="Book Antiqua" w:hAnsi="Book Antiqua"/>
          <w:b/>
          <w:bCs/>
        </w:rPr>
        <w:t xml:space="preserve">Foundation </w:t>
      </w:r>
      <w:bookmarkStart w:id="0" w:name="_GoBack"/>
      <w:bookmarkEnd w:id="0"/>
      <w:r w:rsidR="00346CD2" w:rsidRPr="007002E0">
        <w:rPr>
          <w:rFonts w:ascii="Book Antiqua" w:hAnsi="Book Antiqua"/>
          <w:b/>
          <w:bCs/>
        </w:rPr>
        <w:t>Package P1</w:t>
      </w:r>
      <w:r w:rsidR="00346CD2">
        <w:rPr>
          <w:rFonts w:ascii="Book Antiqua" w:hAnsi="Book Antiqua"/>
          <w:b/>
          <w:bCs/>
        </w:rPr>
        <w:t>B</w:t>
      </w:r>
      <w:r w:rsidR="00346CD2" w:rsidRPr="007002E0">
        <w:rPr>
          <w:rFonts w:ascii="Book Antiqua" w:hAnsi="Book Antiqua"/>
          <w:b/>
          <w:bCs/>
        </w:rPr>
        <w:t xml:space="preserve"> For Balance Works Of 400kv D/C Lower Subansiri-Biswanath Chariali T</w:t>
      </w:r>
      <w:r w:rsidR="00346CD2">
        <w:rPr>
          <w:rFonts w:ascii="Book Antiqua" w:hAnsi="Book Antiqua"/>
          <w:b/>
          <w:bCs/>
        </w:rPr>
        <w:t>L</w:t>
      </w:r>
      <w:r w:rsidR="00346CD2" w:rsidRPr="007002E0">
        <w:rPr>
          <w:rFonts w:ascii="Book Antiqua" w:hAnsi="Book Antiqua"/>
          <w:b/>
          <w:bCs/>
        </w:rPr>
        <w:t>-I &amp; I</w:t>
      </w:r>
      <w:r w:rsidR="00346CD2">
        <w:rPr>
          <w:rFonts w:ascii="Book Antiqua" w:hAnsi="Book Antiqua"/>
          <w:b/>
          <w:bCs/>
        </w:rPr>
        <w:t xml:space="preserve">I </w:t>
      </w:r>
      <w:r w:rsidR="00346CD2" w:rsidRPr="007002E0">
        <w:rPr>
          <w:rFonts w:ascii="Book Antiqua" w:hAnsi="Book Antiqua"/>
          <w:b/>
          <w:bCs/>
        </w:rPr>
        <w:t>Under North East / Northern Western Interconnector -I Project</w:t>
      </w:r>
      <w:r w:rsidR="00346CD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6648408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929F8BA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14:paraId="6A37DEE5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C6EE389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451BF1A2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5C11BF39" w14:textId="77777777"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FE1D2B6" w14:textId="77777777" w:rsidR="00D92F8A" w:rsidRPr="00D8682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sectPr w:rsidR="00D92F8A" w:rsidRPr="00D86829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37660" w14:textId="77777777" w:rsidR="00B441AE" w:rsidRDefault="00B441AE" w:rsidP="00A543FF">
      <w:r>
        <w:separator/>
      </w:r>
    </w:p>
  </w:endnote>
  <w:endnote w:type="continuationSeparator" w:id="0">
    <w:p w14:paraId="2B4F4FE1" w14:textId="77777777" w:rsidR="00B441AE" w:rsidRDefault="00B441A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9A99B" w14:textId="77777777" w:rsidR="00B76FCD" w:rsidRDefault="00B76F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F3E43" w14:textId="72B86D75" w:rsidR="00DB4835" w:rsidRDefault="00DB4835" w:rsidP="00DB4835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69152" w14:textId="77777777" w:rsidR="00B76FCD" w:rsidRDefault="00B76F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BACF53" w14:textId="77777777" w:rsidR="00B441AE" w:rsidRDefault="00B441AE" w:rsidP="00A543FF">
      <w:r>
        <w:separator/>
      </w:r>
    </w:p>
  </w:footnote>
  <w:footnote w:type="continuationSeparator" w:id="0">
    <w:p w14:paraId="3CEAA6A2" w14:textId="77777777" w:rsidR="00B441AE" w:rsidRDefault="00B441A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BD250A" w14:textId="77777777" w:rsidR="00B76FCD" w:rsidRDefault="00B76F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08FC7" w14:textId="3105D108" w:rsidR="00AF4186" w:rsidRPr="00AF4186" w:rsidRDefault="00AF4186" w:rsidP="0060342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 xml:space="preserve">Specification </w:t>
    </w:r>
    <w:r w:rsidRPr="000F5C71">
      <w:rPr>
        <w:rFonts w:ascii="Book Antiqua" w:hAnsi="Book Antiqua"/>
        <w:b/>
        <w:bCs/>
        <w:szCs w:val="20"/>
        <w:lang w:val="en-GB"/>
      </w:rPr>
      <w:t>No</w:t>
    </w:r>
    <w:r w:rsidRPr="000F5C71">
      <w:rPr>
        <w:rFonts w:ascii="Book Antiqua" w:hAnsi="Book Antiqua"/>
        <w:b/>
        <w:bCs/>
        <w:lang w:val="en-GB"/>
      </w:rPr>
      <w:t xml:space="preserve">.: </w:t>
    </w:r>
    <w:r w:rsidR="000F5C71" w:rsidRPr="000F5C71">
      <w:rPr>
        <w:rFonts w:ascii="Book Antiqua" w:hAnsi="Book Antiqua"/>
        <w:b/>
        <w:bCs/>
      </w:rPr>
      <w:t>CC-CS/11-NER/PF-4122/3/G1</w:t>
    </w:r>
    <w:r w:rsidRPr="000F5C71">
      <w:rPr>
        <w:rFonts w:ascii="Book Antiqua" w:hAnsi="Book Antiqua"/>
        <w:b/>
        <w:bCs/>
        <w:szCs w:val="20"/>
        <w:lang w:val="en-GB"/>
      </w:rPr>
      <w:tab/>
    </w:r>
    <w:r w:rsidRPr="00AF4186">
      <w:rPr>
        <w:rFonts w:ascii="Book Antiqua" w:hAnsi="Book Antiqua"/>
        <w:b/>
        <w:bCs/>
        <w:szCs w:val="20"/>
        <w:lang w:val="en-GB"/>
      </w:rPr>
      <w:t xml:space="preserve">   </w:t>
    </w:r>
    <w:r w:rsidR="0060342B">
      <w:rPr>
        <w:rFonts w:ascii="Book Antiqua" w:hAnsi="Book Antiqua"/>
        <w:b/>
        <w:bCs/>
        <w:szCs w:val="20"/>
        <w:lang w:val="en-GB"/>
      </w:rPr>
      <w:tab/>
    </w:r>
    <w:r w:rsidR="0060342B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60342B">
      <w:rPr>
        <w:rFonts w:ascii="Book Antiqua" w:hAnsi="Book Antiqua"/>
        <w:b/>
        <w:szCs w:val="20"/>
      </w:rPr>
      <w:t>2</w:t>
    </w:r>
  </w:p>
  <w:p w14:paraId="2F28C473" w14:textId="77777777" w:rsidR="00AF4186" w:rsidRPr="00AF4186" w:rsidRDefault="00AF4186" w:rsidP="0060342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464C5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301FEE">
      <w:rPr>
        <w:rFonts w:ascii="Book Antiqua" w:hAnsi="Book Antiqua"/>
        <w:b/>
        <w:szCs w:val="20"/>
      </w:rPr>
      <w:t>2</w:t>
    </w:r>
  </w:p>
  <w:p w14:paraId="4A052CB2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DDAD1" w14:textId="77777777" w:rsidR="00B76FCD" w:rsidRDefault="00B76F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C30BF"/>
    <w:rsid w:val="000D0D20"/>
    <w:rsid w:val="000F5C71"/>
    <w:rsid w:val="001107A2"/>
    <w:rsid w:val="001A6776"/>
    <w:rsid w:val="001C1345"/>
    <w:rsid w:val="001F13B4"/>
    <w:rsid w:val="00234039"/>
    <w:rsid w:val="00267E2E"/>
    <w:rsid w:val="002A6FE9"/>
    <w:rsid w:val="002B055E"/>
    <w:rsid w:val="002E053F"/>
    <w:rsid w:val="002F7BCA"/>
    <w:rsid w:val="00301FEE"/>
    <w:rsid w:val="00325113"/>
    <w:rsid w:val="00335F8E"/>
    <w:rsid w:val="00346CD2"/>
    <w:rsid w:val="003A6829"/>
    <w:rsid w:val="00415063"/>
    <w:rsid w:val="00460A36"/>
    <w:rsid w:val="004E435C"/>
    <w:rsid w:val="00541837"/>
    <w:rsid w:val="005A4949"/>
    <w:rsid w:val="005A702E"/>
    <w:rsid w:val="005C0407"/>
    <w:rsid w:val="0060342B"/>
    <w:rsid w:val="00607BE8"/>
    <w:rsid w:val="0061785F"/>
    <w:rsid w:val="00621E81"/>
    <w:rsid w:val="00653ED0"/>
    <w:rsid w:val="006B0E45"/>
    <w:rsid w:val="006C1745"/>
    <w:rsid w:val="006C3174"/>
    <w:rsid w:val="006E05B4"/>
    <w:rsid w:val="007062DE"/>
    <w:rsid w:val="007464C5"/>
    <w:rsid w:val="007F11FE"/>
    <w:rsid w:val="009500B5"/>
    <w:rsid w:val="00961BED"/>
    <w:rsid w:val="00991DB6"/>
    <w:rsid w:val="009C56CC"/>
    <w:rsid w:val="00A06720"/>
    <w:rsid w:val="00A543FF"/>
    <w:rsid w:val="00AE54F2"/>
    <w:rsid w:val="00AF4186"/>
    <w:rsid w:val="00B441AE"/>
    <w:rsid w:val="00B47ACA"/>
    <w:rsid w:val="00B76FCD"/>
    <w:rsid w:val="00CE64BC"/>
    <w:rsid w:val="00CF3E8A"/>
    <w:rsid w:val="00D86829"/>
    <w:rsid w:val="00D92F8A"/>
    <w:rsid w:val="00DB4835"/>
    <w:rsid w:val="00DE2F3A"/>
    <w:rsid w:val="00E33EB4"/>
    <w:rsid w:val="00E971E6"/>
    <w:rsid w:val="00F20509"/>
    <w:rsid w:val="00F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9462C"/>
  <w15:docId w15:val="{6C230CDF-8877-4702-81D6-DE060A262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Rahul kumar</cp:lastModifiedBy>
  <cp:revision>43</cp:revision>
  <cp:lastPrinted>2018-08-03T10:08:00Z</cp:lastPrinted>
  <dcterms:created xsi:type="dcterms:W3CDTF">2018-04-13T07:39:00Z</dcterms:created>
  <dcterms:modified xsi:type="dcterms:W3CDTF">2020-04-27T13:17:00Z</dcterms:modified>
</cp:coreProperties>
</file>